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EC" w:rsidRDefault="00D045EC" w:rsidP="00D045EC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ОБЩЕСТВЕННАЯ ОРГАНИЗАЦИЯ </w:t>
      </w:r>
    </w:p>
    <w:p w:rsidR="00D045EC" w:rsidRDefault="00D045EC" w:rsidP="00D045EC">
      <w:pPr>
        <w:tabs>
          <w:tab w:val="left" w:pos="630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«ФЕДЕРАЦИЯ ШАХМАТ ГОРОДА КРАСНОДАРА»</w:t>
      </w:r>
    </w:p>
    <w:p w:rsidR="00D045EC" w:rsidRDefault="00D045EC" w:rsidP="00D045EC">
      <w:pPr>
        <w:tabs>
          <w:tab w:val="left" w:pos="6300"/>
        </w:tabs>
        <w:ind w:left="593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ИНН 2309025692</w:t>
      </w:r>
    </w:p>
    <w:p w:rsidR="00D045EC" w:rsidRDefault="00D045EC" w:rsidP="00D045EC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---------------------------------------------------------------------------------------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95"/>
        <w:gridCol w:w="6165"/>
      </w:tblGrid>
      <w:tr w:rsidR="00D045EC" w:rsidTr="00F97F08">
        <w:tc>
          <w:tcPr>
            <w:tcW w:w="3195" w:type="dxa"/>
            <w:shd w:val="clear" w:color="auto" w:fill="auto"/>
          </w:tcPr>
          <w:p w:rsidR="00D045EC" w:rsidRPr="00F35283" w:rsidRDefault="00F35283" w:rsidP="00F35283">
            <w:pPr>
              <w:pStyle w:val="a3"/>
              <w:snapToGrid w:val="0"/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 w:rsidRPr="00F35283">
              <w:rPr>
                <w:rFonts w:ascii="Times New Roman" w:hAnsi="Times New Roman" w:cs="Times New Roman"/>
                <w:sz w:val="28"/>
                <w:szCs w:val="28"/>
              </w:rPr>
              <w:t>Исх. 17.11.2021</w:t>
            </w:r>
          </w:p>
          <w:p w:rsidR="00D045EC" w:rsidRDefault="00D045EC" w:rsidP="00F97F08">
            <w:pPr>
              <w:tabs>
                <w:tab w:val="left" w:pos="2710"/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EC" w:rsidRDefault="00D045EC" w:rsidP="00D045EC">
            <w:pPr>
              <w:tabs>
                <w:tab w:val="left" w:pos="2710"/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5EC" w:rsidRDefault="00D045EC" w:rsidP="00D045EC">
            <w:pPr>
              <w:tabs>
                <w:tab w:val="left" w:pos="2710"/>
                <w:tab w:val="left" w:pos="6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Календарном плане по шахматам на 2022г.</w:t>
            </w:r>
          </w:p>
        </w:tc>
        <w:tc>
          <w:tcPr>
            <w:tcW w:w="6165" w:type="dxa"/>
            <w:shd w:val="clear" w:color="auto" w:fill="auto"/>
          </w:tcPr>
          <w:p w:rsidR="00D045EC" w:rsidRPr="00D045EC" w:rsidRDefault="00D045EC" w:rsidP="00D045EC">
            <w:pPr>
              <w:pStyle w:val="a3"/>
              <w:snapToGrid w:val="0"/>
              <w:spacing w:after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учреждений муниципального образования город Краснодар, развивающих шахматный спорт на своих базах. </w:t>
            </w:r>
          </w:p>
        </w:tc>
      </w:tr>
    </w:tbl>
    <w:p w:rsidR="00D045EC" w:rsidRDefault="00D045EC" w:rsidP="00D045EC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D045EC" w:rsidRDefault="00D045EC" w:rsidP="00D045EC">
      <w:pPr>
        <w:tabs>
          <w:tab w:val="left" w:pos="2710"/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a-GE"/>
        </w:rPr>
        <w:tab/>
      </w: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045EC" w:rsidRDefault="00D045EC" w:rsidP="00D045EC">
      <w:pPr>
        <w:tabs>
          <w:tab w:val="left" w:pos="2710"/>
          <w:tab w:val="left" w:pos="6300"/>
        </w:tabs>
        <w:spacing w:after="28"/>
        <w:ind w:firstLine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в срок до 1-го декабря 2021 года подать заявку в наш адрес о проведении официальных шахматных соревнований на ваших базах с указанием:</w:t>
      </w:r>
    </w:p>
    <w:p w:rsidR="00D045EC" w:rsidRDefault="00D045EC" w:rsidP="00D045EC">
      <w:pPr>
        <w:pStyle w:val="a4"/>
        <w:numPr>
          <w:ilvl w:val="0"/>
          <w:numId w:val="1"/>
        </w:num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</w:p>
    <w:p w:rsidR="00D045EC" w:rsidRDefault="00D045EC" w:rsidP="00D045EC">
      <w:pPr>
        <w:pStyle w:val="a4"/>
        <w:numPr>
          <w:ilvl w:val="0"/>
          <w:numId w:val="1"/>
        </w:num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мероприятия</w:t>
      </w:r>
    </w:p>
    <w:p w:rsidR="00D045EC" w:rsidRDefault="00D045EC" w:rsidP="00D045EC">
      <w:pPr>
        <w:pStyle w:val="a4"/>
        <w:numPr>
          <w:ilvl w:val="0"/>
          <w:numId w:val="1"/>
        </w:num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A67A36">
        <w:rPr>
          <w:rFonts w:ascii="Times New Roman" w:hAnsi="Times New Roman" w:cs="Times New Roman"/>
          <w:sz w:val="28"/>
          <w:szCs w:val="28"/>
        </w:rPr>
        <w:t xml:space="preserve"> помещения и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</w:t>
      </w:r>
    </w:p>
    <w:p w:rsidR="00D045EC" w:rsidRDefault="00D045EC" w:rsidP="00D045EC">
      <w:pPr>
        <w:pStyle w:val="a4"/>
        <w:numPr>
          <w:ilvl w:val="0"/>
          <w:numId w:val="1"/>
        </w:num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инвентаря</w:t>
      </w:r>
    </w:p>
    <w:p w:rsidR="00D045EC" w:rsidRPr="00D045EC" w:rsidRDefault="00D045EC" w:rsidP="00D045EC">
      <w:pPr>
        <w:pStyle w:val="a4"/>
        <w:numPr>
          <w:ilvl w:val="0"/>
          <w:numId w:val="1"/>
        </w:num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судейского персонала</w:t>
      </w:r>
      <w:r w:rsidRPr="00D045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45EC" w:rsidRDefault="00D045EC" w:rsidP="00D045EC">
      <w:pPr>
        <w:tabs>
          <w:tab w:val="left" w:pos="2710"/>
          <w:tab w:val="left" w:pos="6300"/>
        </w:tabs>
        <w:spacing w:after="28"/>
        <w:ind w:firstLine="870"/>
        <w:rPr>
          <w:kern w:val="1"/>
        </w:rPr>
      </w:pPr>
    </w:p>
    <w:p w:rsidR="00D045EC" w:rsidRDefault="00D045EC" w:rsidP="00D045EC">
      <w:pPr>
        <w:tabs>
          <w:tab w:val="left" w:pos="2710"/>
          <w:tab w:val="left" w:pos="6300"/>
        </w:tabs>
        <w:spacing w:after="28"/>
        <w:ind w:firstLine="870"/>
        <w:rPr>
          <w:kern w:val="1"/>
        </w:rPr>
      </w:pPr>
    </w:p>
    <w:p w:rsidR="00D045EC" w:rsidRDefault="00D045EC" w:rsidP="00D045EC">
      <w:pPr>
        <w:tabs>
          <w:tab w:val="left" w:pos="2710"/>
          <w:tab w:val="left" w:pos="6300"/>
        </w:tabs>
        <w:spacing w:after="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Президент ОО </w:t>
      </w:r>
    </w:p>
    <w:p w:rsidR="00D045EC" w:rsidRDefault="00D045EC" w:rsidP="00D045EC">
      <w:pPr>
        <w:tabs>
          <w:tab w:val="left" w:pos="2710"/>
          <w:tab w:val="left" w:pos="6300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шахмат города Краснодара»   ______________</w:t>
      </w:r>
      <w:r>
        <w:rPr>
          <w:rFonts w:ascii="Times New Roman" w:hAnsi="Times New Roman" w:cs="Times New Roman"/>
          <w:sz w:val="28"/>
          <w:szCs w:val="28"/>
          <w:lang w:val="ka-G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Купальян</w:t>
      </w:r>
      <w:proofErr w:type="spellEnd"/>
    </w:p>
    <w:p w:rsidR="00D045EC" w:rsidRDefault="00D045EC" w:rsidP="00D045EC">
      <w:pPr>
        <w:spacing w:after="28"/>
        <w:ind w:firstLine="1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</w:rPr>
        <w:t>+7 918 497-64-04</w:t>
      </w:r>
    </w:p>
    <w:p w:rsidR="00D045EC" w:rsidRDefault="00D045EC" w:rsidP="00D045EC">
      <w:pPr>
        <w:tabs>
          <w:tab w:val="left" w:pos="2710"/>
          <w:tab w:val="left" w:pos="6300"/>
        </w:tabs>
        <w:spacing w:after="28"/>
        <w:ind w:firstLine="180"/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chesskrd@bk.ru</w:t>
      </w:r>
    </w:p>
    <w:p w:rsidR="00CB3680" w:rsidRPr="00D045EC" w:rsidRDefault="00CB3680" w:rsidP="00D045EC">
      <w:pPr>
        <w:rPr>
          <w:szCs w:val="28"/>
        </w:rPr>
      </w:pPr>
    </w:p>
    <w:sectPr w:rsidR="00CB3680" w:rsidRPr="00D045E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A2A"/>
    <w:multiLevelType w:val="hybridMultilevel"/>
    <w:tmpl w:val="C7C20B40"/>
    <w:lvl w:ilvl="0" w:tplc="1EF62DB4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80"/>
    <w:rsid w:val="00505B7E"/>
    <w:rsid w:val="0075621B"/>
    <w:rsid w:val="00A67A36"/>
    <w:rsid w:val="00AC5D16"/>
    <w:rsid w:val="00CB3680"/>
    <w:rsid w:val="00D045EC"/>
    <w:rsid w:val="00F3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EC"/>
    <w:pPr>
      <w:suppressAutoHyphens/>
    </w:pPr>
    <w:rPr>
      <w:rFonts w:ascii="Calibri" w:eastAsia="SimSun" w:hAnsi="Calibri" w:cs="font2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05B7E"/>
    <w:pPr>
      <w:suppressLineNumbers/>
    </w:pPr>
    <w:rPr>
      <w:rFonts w:cs="font285"/>
    </w:rPr>
  </w:style>
  <w:style w:type="paragraph" w:styleId="a4">
    <w:name w:val="List Paragraph"/>
    <w:basedOn w:val="a"/>
    <w:uiPriority w:val="34"/>
    <w:qFormat/>
    <w:rsid w:val="00D04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2021-07-12T10:35:00Z</dcterms:created>
  <dcterms:modified xsi:type="dcterms:W3CDTF">2021-11-17T14:08:00Z</dcterms:modified>
</cp:coreProperties>
</file>