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18" w:rsidRDefault="0073165D">
      <w:pPr>
        <w:pStyle w:val="a0"/>
        <w:pageBreakBefore/>
        <w:jc w:val="center"/>
      </w:pPr>
      <w:r>
        <w:rPr>
          <w:rFonts w:ascii="Times New Roman" w:hAnsi="Times New Roman"/>
          <w:b/>
        </w:rPr>
        <w:t>Первенство муниципального образования город Краснодар                           по шахматам (дисциплина блиц)</w:t>
      </w:r>
    </w:p>
    <w:p w:rsidR="00B56A18" w:rsidRDefault="0073165D">
      <w:pPr>
        <w:tabs>
          <w:tab w:val="left" w:pos="4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56A18" w:rsidRDefault="00731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Классификация соревнований</w:t>
      </w:r>
    </w:p>
    <w:p w:rsidR="00B56A18" w:rsidRDefault="00B56A18">
      <w:pPr>
        <w:jc w:val="center"/>
        <w:rPr>
          <w:b/>
          <w:sz w:val="28"/>
          <w:szCs w:val="28"/>
        </w:rPr>
      </w:pPr>
    </w:p>
    <w:p w:rsidR="00B56A18" w:rsidRDefault="0073165D">
      <w:pPr>
        <w:ind w:firstLine="851"/>
      </w:pPr>
      <w:r>
        <w:rPr>
          <w:sz w:val="28"/>
          <w:szCs w:val="28"/>
        </w:rPr>
        <w:t>Соревнования уровня муниципального образования, личные.</w:t>
      </w:r>
    </w:p>
    <w:p w:rsidR="00B56A18" w:rsidRDefault="00B56A18">
      <w:pPr>
        <w:ind w:firstLine="851"/>
        <w:jc w:val="both"/>
      </w:pPr>
    </w:p>
    <w:p w:rsidR="00B56A18" w:rsidRDefault="00731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Место и сроки проведения</w:t>
      </w:r>
    </w:p>
    <w:p w:rsidR="00B56A18" w:rsidRDefault="00B56A18">
      <w:pPr>
        <w:ind w:hanging="426"/>
        <w:jc w:val="center"/>
        <w:rPr>
          <w:b/>
          <w:sz w:val="28"/>
          <w:szCs w:val="28"/>
        </w:rPr>
      </w:pPr>
    </w:p>
    <w:p w:rsidR="00B56A18" w:rsidRDefault="0073165D">
      <w:pPr>
        <w:jc w:val="both"/>
        <w:rPr>
          <w:rStyle w:val="11"/>
        </w:rPr>
      </w:pPr>
      <w:r>
        <w:rPr>
          <w:sz w:val="28"/>
          <w:szCs w:val="28"/>
        </w:rPr>
        <w:tab/>
      </w:r>
      <w:r>
        <w:rPr>
          <w:sz w:val="28"/>
          <w:szCs w:val="28"/>
          <w:highlight w:val="yellow"/>
        </w:rPr>
        <w:t>Соревнования проводятся</w:t>
      </w:r>
      <w:r>
        <w:rPr>
          <w:sz w:val="28"/>
          <w:szCs w:val="28"/>
        </w:rPr>
        <w:t xml:space="preserve"> </w:t>
      </w:r>
      <w:r w:rsidR="00A83EC0">
        <w:rPr>
          <w:sz w:val="28"/>
          <w:szCs w:val="28"/>
        </w:rPr>
        <w:t xml:space="preserve">с 07 по </w:t>
      </w:r>
      <w:r>
        <w:rPr>
          <w:rStyle w:val="11"/>
          <w:sz w:val="28"/>
          <w:szCs w:val="28"/>
        </w:rPr>
        <w:t>08 марта 2023 года: по адресу: ул</w:t>
      </w:r>
      <w:proofErr w:type="gramStart"/>
      <w:r>
        <w:rPr>
          <w:rStyle w:val="11"/>
          <w:sz w:val="28"/>
          <w:szCs w:val="28"/>
        </w:rPr>
        <w:t>.П</w:t>
      </w:r>
      <w:proofErr w:type="gramEnd"/>
      <w:r>
        <w:rPr>
          <w:rStyle w:val="11"/>
          <w:sz w:val="28"/>
          <w:szCs w:val="28"/>
        </w:rPr>
        <w:t>остовая, 59, ДЮСШ №7.</w:t>
      </w:r>
    </w:p>
    <w:p w:rsidR="00B56A18" w:rsidRDefault="00B56A18">
      <w:pPr>
        <w:ind w:firstLine="851"/>
        <w:rPr>
          <w:sz w:val="28"/>
          <w:szCs w:val="28"/>
        </w:rPr>
      </w:pPr>
    </w:p>
    <w:p w:rsidR="00B56A18" w:rsidRDefault="0073165D">
      <w:pPr>
        <w:ind w:firstLine="851"/>
        <w:jc w:val="center"/>
      </w:pPr>
      <w:r>
        <w:rPr>
          <w:rStyle w:val="11"/>
          <w:b/>
          <w:sz w:val="28"/>
          <w:szCs w:val="28"/>
        </w:rPr>
        <w:t>Организаторы соревнований</w:t>
      </w:r>
    </w:p>
    <w:p w:rsidR="00B56A18" w:rsidRDefault="00B56A18">
      <w:pPr>
        <w:ind w:firstLine="851"/>
      </w:pPr>
    </w:p>
    <w:p w:rsidR="00B56A18" w:rsidRDefault="00731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Общее руководство проведением соревнований осуществляет Департамент по физической культуре и спорту администрации муниципального образования город Краснодар (да</w:t>
      </w:r>
      <w:r>
        <w:rPr>
          <w:sz w:val="28"/>
          <w:szCs w:val="28"/>
        </w:rPr>
        <w:t>лее - Департамент).</w:t>
      </w:r>
    </w:p>
    <w:p w:rsidR="00B56A18" w:rsidRDefault="00731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 и проведение соревнований возлагается на общественную организацию «Федерация шахмат города Краснодара», муниципальное бюджетное учреждение «Центр физкультурно-массовой работы»  муниципального образования город Крас</w:t>
      </w:r>
      <w:r>
        <w:rPr>
          <w:sz w:val="28"/>
          <w:szCs w:val="28"/>
        </w:rPr>
        <w:t xml:space="preserve">нодар (далее - МБУ ЦФМР). </w:t>
      </w:r>
    </w:p>
    <w:p w:rsidR="00B56A18" w:rsidRDefault="0073165D">
      <w:pPr>
        <w:ind w:firstLine="706"/>
        <w:jc w:val="both"/>
        <w:rPr>
          <w:b/>
          <w:sz w:val="28"/>
          <w:szCs w:val="28"/>
        </w:rPr>
      </w:pPr>
      <w:r>
        <w:rPr>
          <w:sz w:val="28"/>
          <w:szCs w:val="28"/>
        </w:rPr>
        <w:t>Непосредственное проведение возлагается на главную судейскую коллегию, утвержденную общественной организацией «Федерация шахмат города Краснодара» в установленном порядке.</w:t>
      </w:r>
    </w:p>
    <w:p w:rsidR="00B56A18" w:rsidRDefault="00B56A18">
      <w:pPr>
        <w:ind w:left="1080"/>
        <w:rPr>
          <w:b/>
          <w:sz w:val="28"/>
          <w:szCs w:val="28"/>
        </w:rPr>
      </w:pPr>
    </w:p>
    <w:p w:rsidR="00B56A18" w:rsidRDefault="007316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Требования к участникам соревнований и условия их допуск</w:t>
      </w:r>
      <w:r>
        <w:rPr>
          <w:b/>
          <w:sz w:val="28"/>
          <w:szCs w:val="28"/>
        </w:rPr>
        <w:t>а</w:t>
      </w:r>
    </w:p>
    <w:p w:rsidR="00B56A18" w:rsidRDefault="00B56A18">
      <w:pPr>
        <w:ind w:firstLine="851"/>
        <w:jc w:val="both"/>
        <w:rPr>
          <w:sz w:val="28"/>
          <w:szCs w:val="28"/>
        </w:rPr>
      </w:pPr>
    </w:p>
    <w:p w:rsidR="00B56A18" w:rsidRDefault="007316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спортивной дисциплине шахматы. </w:t>
      </w:r>
    </w:p>
    <w:p w:rsidR="00B56A18" w:rsidRDefault="00731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допускаются мальчики и девочки в возрастной категории:</w:t>
      </w:r>
    </w:p>
    <w:p w:rsidR="00B56A18" w:rsidRDefault="00731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9 лет,  </w:t>
      </w:r>
    </w:p>
    <w:p w:rsidR="00B56A18" w:rsidRDefault="00731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11 лет,</w:t>
      </w:r>
    </w:p>
    <w:p w:rsidR="00B56A18" w:rsidRDefault="0073165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13 лет.</w:t>
      </w:r>
    </w:p>
    <w:p w:rsidR="00B56A18" w:rsidRDefault="00731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участию допускаются юноши и девушки в возрастной категории:</w:t>
      </w:r>
    </w:p>
    <w:p w:rsidR="00B56A18" w:rsidRDefault="00731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15 лет,</w:t>
      </w:r>
    </w:p>
    <w:p w:rsidR="00B56A18" w:rsidRDefault="00731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17 лет,</w:t>
      </w:r>
    </w:p>
    <w:p w:rsidR="00B56A18" w:rsidRDefault="00731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19 лет.</w:t>
      </w:r>
    </w:p>
    <w:p w:rsidR="00B56A18" w:rsidRDefault="007316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принимают участие мальчики и девочки, юноши и девушки организаций спортивной направленности муниципального образования город Краснодар, имеющие квалификацию не ниже 3-го юношеского разряда, а в группе до 9 лет достаточно иметь код РШФ.</w:t>
      </w:r>
    </w:p>
    <w:p w:rsidR="00B56A18" w:rsidRDefault="0073165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ма</w:t>
      </w:r>
      <w:r>
        <w:rPr>
          <w:sz w:val="28"/>
          <w:szCs w:val="28"/>
        </w:rPr>
        <w:t xml:space="preserve">ндатную комиссию необходимо </w:t>
      </w:r>
      <w:proofErr w:type="gramStart"/>
      <w:r>
        <w:rPr>
          <w:sz w:val="28"/>
          <w:szCs w:val="28"/>
        </w:rPr>
        <w:t>предоставить документ</w:t>
      </w:r>
      <w:proofErr w:type="gramEnd"/>
      <w:r>
        <w:rPr>
          <w:sz w:val="28"/>
          <w:szCs w:val="28"/>
        </w:rPr>
        <w:t>, подтверждающий право участия.</w:t>
      </w:r>
    </w:p>
    <w:p w:rsidR="00B56A18" w:rsidRDefault="0073165D">
      <w:pPr>
        <w:ind w:firstLine="851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К участию допускаются спортсмены, имеющие гражданство РФ и постоянную регистрацию на территории муниципального образования город </w:t>
      </w:r>
      <w:r>
        <w:rPr>
          <w:sz w:val="28"/>
          <w:szCs w:val="28"/>
        </w:rPr>
        <w:lastRenderedPageBreak/>
        <w:t xml:space="preserve">Краснодар, а так же спортсмены, которые живут </w:t>
      </w:r>
      <w:r>
        <w:rPr>
          <w:sz w:val="28"/>
          <w:szCs w:val="28"/>
        </w:rPr>
        <w:t>на территории Краснодара и имеют временную регистрацию свыше 6 месяцев.</w:t>
      </w:r>
    </w:p>
    <w:p w:rsidR="00B56A18" w:rsidRDefault="00B56A18">
      <w:pPr>
        <w:jc w:val="both"/>
        <w:rPr>
          <w:sz w:val="16"/>
          <w:szCs w:val="16"/>
        </w:rPr>
      </w:pPr>
    </w:p>
    <w:p w:rsidR="00B56A18" w:rsidRDefault="00B56A18">
      <w:pPr>
        <w:jc w:val="both"/>
        <w:rPr>
          <w:sz w:val="16"/>
          <w:szCs w:val="16"/>
        </w:rPr>
      </w:pPr>
    </w:p>
    <w:p w:rsidR="00B56A18" w:rsidRDefault="00731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B56A18" w:rsidRDefault="00B56A18">
      <w:pPr>
        <w:jc w:val="center"/>
        <w:rPr>
          <w:b/>
          <w:sz w:val="28"/>
          <w:szCs w:val="28"/>
          <w:highlight w:val="yellow"/>
        </w:rPr>
      </w:pPr>
    </w:p>
    <w:p w:rsidR="00B56A18" w:rsidRDefault="0073165D">
      <w:pPr>
        <w:ind w:firstLine="708"/>
        <w:jc w:val="both"/>
        <w:rPr>
          <w:b/>
          <w:sz w:val="28"/>
          <w:highlight w:val="yellow"/>
        </w:rPr>
      </w:pPr>
      <w:r>
        <w:rPr>
          <w:b/>
          <w:sz w:val="28"/>
          <w:highlight w:val="yellow"/>
        </w:rPr>
        <w:t>07</w:t>
      </w:r>
      <w:r>
        <w:rPr>
          <w:b/>
          <w:sz w:val="28"/>
          <w:highlight w:val="yellow"/>
        </w:rPr>
        <w:t xml:space="preserve"> </w:t>
      </w:r>
      <w:r>
        <w:rPr>
          <w:b/>
          <w:sz w:val="28"/>
          <w:highlight w:val="yellow"/>
        </w:rPr>
        <w:t>марта</w:t>
      </w:r>
    </w:p>
    <w:p w:rsidR="00B56A18" w:rsidRDefault="0073165D">
      <w:pPr>
        <w:ind w:firstLine="708"/>
        <w:rPr>
          <w:sz w:val="28"/>
        </w:rPr>
      </w:pPr>
      <w:r>
        <w:rPr>
          <w:sz w:val="28"/>
        </w:rPr>
        <w:t>1</w:t>
      </w:r>
      <w:r>
        <w:rPr>
          <w:sz w:val="28"/>
        </w:rPr>
        <w:t>6</w:t>
      </w:r>
      <w:r>
        <w:rPr>
          <w:sz w:val="28"/>
        </w:rPr>
        <w:t>:00</w:t>
      </w:r>
      <w:r>
        <w:rPr>
          <w:sz w:val="28"/>
        </w:rPr>
        <w:t xml:space="preserve"> - </w:t>
      </w:r>
      <w:r>
        <w:rPr>
          <w:sz w:val="28"/>
        </w:rPr>
        <w:t>1</w:t>
      </w:r>
      <w:r>
        <w:rPr>
          <w:sz w:val="28"/>
        </w:rPr>
        <w:t>8</w:t>
      </w:r>
      <w:r>
        <w:rPr>
          <w:sz w:val="28"/>
        </w:rPr>
        <w:t xml:space="preserve">:00   </w:t>
      </w:r>
      <w:r>
        <w:rPr>
          <w:sz w:val="28"/>
        </w:rPr>
        <w:t>Регистрация</w:t>
      </w:r>
      <w:r>
        <w:rPr>
          <w:sz w:val="28"/>
        </w:rPr>
        <w:t xml:space="preserve"> участников соревнований, работа мандатной комиссии</w:t>
      </w:r>
    </w:p>
    <w:p w:rsidR="00B56A18" w:rsidRDefault="0073165D">
      <w:pPr>
        <w:ind w:firstLine="708"/>
        <w:rPr>
          <w:sz w:val="28"/>
        </w:rPr>
      </w:pPr>
      <w:r>
        <w:rPr>
          <w:sz w:val="28"/>
        </w:rPr>
        <w:t xml:space="preserve">18:30 </w:t>
      </w:r>
      <w:r>
        <w:rPr>
          <w:sz w:val="28"/>
        </w:rPr>
        <w:t xml:space="preserve">жеребьёвка участников соревнований </w:t>
      </w:r>
    </w:p>
    <w:p w:rsidR="00B56A18" w:rsidRDefault="0073165D">
      <w:pPr>
        <w:ind w:firstLine="708"/>
        <w:jc w:val="both"/>
        <w:rPr>
          <w:b/>
          <w:sz w:val="28"/>
        </w:rPr>
      </w:pPr>
      <w:r>
        <w:rPr>
          <w:b/>
          <w:sz w:val="28"/>
        </w:rPr>
        <w:t>08</w:t>
      </w:r>
      <w:r>
        <w:rPr>
          <w:b/>
          <w:sz w:val="28"/>
        </w:rPr>
        <w:t xml:space="preserve"> </w:t>
      </w:r>
      <w:r>
        <w:rPr>
          <w:b/>
          <w:sz w:val="28"/>
        </w:rPr>
        <w:t>марта</w:t>
      </w:r>
    </w:p>
    <w:p w:rsidR="00B56A18" w:rsidRDefault="0073165D">
      <w:pPr>
        <w:ind w:firstLine="708"/>
        <w:rPr>
          <w:sz w:val="28"/>
        </w:rPr>
      </w:pPr>
      <w:r>
        <w:rPr>
          <w:sz w:val="28"/>
        </w:rPr>
        <w:t>1</w:t>
      </w:r>
      <w:r>
        <w:rPr>
          <w:sz w:val="28"/>
        </w:rPr>
        <w:t>0</w:t>
      </w:r>
      <w:r>
        <w:rPr>
          <w:sz w:val="28"/>
        </w:rPr>
        <w:t xml:space="preserve">:00   </w:t>
      </w:r>
      <w:r>
        <w:rPr>
          <w:sz w:val="28"/>
        </w:rPr>
        <w:t>начало соревновательного дня</w:t>
      </w:r>
      <w:proofErr w:type="gramStart"/>
      <w:r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по окончанию – награждение</w:t>
      </w:r>
    </w:p>
    <w:p w:rsidR="00B56A18" w:rsidRDefault="00B56A18">
      <w:pPr>
        <w:ind w:firstLine="708"/>
        <w:rPr>
          <w:sz w:val="28"/>
        </w:rPr>
      </w:pPr>
    </w:p>
    <w:p w:rsidR="00B56A18" w:rsidRDefault="00731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 проводится по </w:t>
      </w:r>
      <w:r>
        <w:rPr>
          <w:sz w:val="28"/>
          <w:szCs w:val="28"/>
        </w:rPr>
        <w:t>швейцарской</w:t>
      </w:r>
      <w:r>
        <w:rPr>
          <w:sz w:val="28"/>
          <w:szCs w:val="28"/>
        </w:rPr>
        <w:t xml:space="preserve"> системе в 11 туров с применением компьютерной жеребьевки. </w:t>
      </w:r>
    </w:p>
    <w:p w:rsidR="00B56A18" w:rsidRDefault="00731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времени – 3 минуты до конца партии с добавлением 2 секунд на каждый ход, начиная с первого</w:t>
      </w:r>
      <w:r>
        <w:rPr>
          <w:sz w:val="28"/>
          <w:szCs w:val="28"/>
        </w:rPr>
        <w:t>, каждому участнику на электронных часах.</w:t>
      </w:r>
    </w:p>
    <w:p w:rsidR="00B56A18" w:rsidRDefault="00731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проведения соревнования может быть изменена в зависимости от числа участников. </w:t>
      </w:r>
    </w:p>
    <w:p w:rsidR="00B56A18" w:rsidRDefault="00B56A18">
      <w:pPr>
        <w:ind w:firstLine="708"/>
        <w:rPr>
          <w:sz w:val="28"/>
        </w:rPr>
      </w:pPr>
    </w:p>
    <w:p w:rsidR="00B56A18" w:rsidRDefault="00B56A18">
      <w:pPr>
        <w:ind w:left="45"/>
        <w:jc w:val="center"/>
        <w:rPr>
          <w:b/>
          <w:sz w:val="28"/>
          <w:szCs w:val="28"/>
        </w:rPr>
      </w:pPr>
    </w:p>
    <w:p w:rsidR="00B56A18" w:rsidRDefault="0073165D">
      <w:pPr>
        <w:ind w:left="45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Условия подведения итогов</w:t>
      </w:r>
    </w:p>
    <w:p w:rsidR="00B56A18" w:rsidRDefault="00B56A18">
      <w:pPr>
        <w:ind w:left="45"/>
        <w:jc w:val="center"/>
        <w:rPr>
          <w:b/>
          <w:color w:val="FF0000"/>
          <w:sz w:val="28"/>
          <w:szCs w:val="28"/>
        </w:rPr>
      </w:pPr>
    </w:p>
    <w:p w:rsidR="00B56A18" w:rsidRDefault="0073165D">
      <w:pPr>
        <w:ind w:firstLine="765"/>
        <w:jc w:val="both"/>
      </w:pPr>
      <w:r>
        <w:rPr>
          <w:sz w:val="28"/>
          <w:szCs w:val="28"/>
        </w:rPr>
        <w:t>Система проведения соревнований и условия подведения итогов устанавливается Регламентом, утверждённым главной судейской коллегией, в зависимости от количества заявленных участников.</w:t>
      </w:r>
    </w:p>
    <w:p w:rsidR="00B56A18" w:rsidRDefault="0073165D">
      <w:pPr>
        <w:ind w:firstLine="765"/>
        <w:jc w:val="both"/>
        <w:rPr>
          <w:rStyle w:val="11"/>
          <w:sz w:val="16"/>
          <w:szCs w:val="16"/>
        </w:rPr>
      </w:pPr>
      <w:r>
        <w:rPr>
          <w:rStyle w:val="11"/>
          <w:sz w:val="28"/>
          <w:szCs w:val="28"/>
        </w:rPr>
        <w:t>Протесты имеют право подавать только представители команд, участвующих в м</w:t>
      </w:r>
      <w:r>
        <w:rPr>
          <w:rStyle w:val="11"/>
          <w:sz w:val="28"/>
          <w:szCs w:val="28"/>
        </w:rPr>
        <w:t>ероприятии, в главную судейскую коллегию в течени</w:t>
      </w:r>
      <w:proofErr w:type="gramStart"/>
      <w:r>
        <w:rPr>
          <w:rStyle w:val="11"/>
          <w:sz w:val="28"/>
          <w:szCs w:val="28"/>
        </w:rPr>
        <w:t>и</w:t>
      </w:r>
      <w:proofErr w:type="gramEnd"/>
      <w:r>
        <w:rPr>
          <w:rStyle w:val="11"/>
          <w:sz w:val="28"/>
          <w:szCs w:val="28"/>
        </w:rPr>
        <w:t xml:space="preserve"> часа после окончания игрового дня.     </w:t>
      </w:r>
      <w:r>
        <w:rPr>
          <w:rStyle w:val="11"/>
          <w:sz w:val="16"/>
          <w:szCs w:val="16"/>
        </w:rPr>
        <w:t xml:space="preserve">      </w:t>
      </w:r>
    </w:p>
    <w:p w:rsidR="00B56A18" w:rsidRDefault="0073165D">
      <w:pPr>
        <w:ind w:firstLine="765"/>
        <w:rPr>
          <w:rStyle w:val="11"/>
          <w:sz w:val="16"/>
          <w:szCs w:val="16"/>
        </w:rPr>
      </w:pPr>
      <w:r>
        <w:rPr>
          <w:rStyle w:val="11"/>
          <w:sz w:val="16"/>
          <w:szCs w:val="16"/>
        </w:rPr>
        <w:t xml:space="preserve">                                                                                        </w:t>
      </w:r>
    </w:p>
    <w:p w:rsidR="00B56A18" w:rsidRDefault="0073165D">
      <w:r>
        <w:rPr>
          <w:rStyle w:val="11"/>
          <w:sz w:val="16"/>
          <w:szCs w:val="16"/>
        </w:rPr>
        <w:t xml:space="preserve">                                                                                                </w:t>
      </w:r>
      <w:r>
        <w:rPr>
          <w:rStyle w:val="11"/>
          <w:b/>
          <w:sz w:val="28"/>
          <w:szCs w:val="28"/>
        </w:rPr>
        <w:t xml:space="preserve"> Награждение</w:t>
      </w:r>
    </w:p>
    <w:p w:rsidR="00B56A18" w:rsidRDefault="00B56A18"/>
    <w:p w:rsidR="00B56A18" w:rsidRDefault="0073165D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Победители и призёры соревнований награждаются грамотами и медалями Департамента.</w:t>
      </w:r>
    </w:p>
    <w:p w:rsidR="00B56A18" w:rsidRDefault="00731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B56A18" w:rsidRDefault="00731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финансирования</w:t>
      </w:r>
    </w:p>
    <w:p w:rsidR="00B56A18" w:rsidRDefault="00B56A18">
      <w:pPr>
        <w:jc w:val="center"/>
        <w:rPr>
          <w:b/>
          <w:sz w:val="28"/>
          <w:szCs w:val="28"/>
        </w:rPr>
      </w:pPr>
    </w:p>
    <w:p w:rsidR="00B56A18" w:rsidRDefault="0073165D">
      <w:pPr>
        <w:ind w:firstLine="85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Расходы, связанные с оплатой оказ</w:t>
      </w:r>
      <w:r>
        <w:rPr>
          <w:rStyle w:val="11"/>
          <w:sz w:val="28"/>
          <w:szCs w:val="28"/>
        </w:rPr>
        <w:t xml:space="preserve">ания услуг судей на </w:t>
      </w:r>
      <w:proofErr w:type="spellStart"/>
      <w:r>
        <w:rPr>
          <w:rStyle w:val="11"/>
          <w:sz w:val="28"/>
          <w:szCs w:val="28"/>
        </w:rPr>
        <w:t>соревнвоаниях</w:t>
      </w:r>
      <w:proofErr w:type="spellEnd"/>
      <w:r>
        <w:rPr>
          <w:rStyle w:val="11"/>
          <w:sz w:val="28"/>
          <w:szCs w:val="28"/>
        </w:rPr>
        <w:t xml:space="preserve"> и оплату услуг обслуживающего персонала несёт МБУ ЦФМР.</w:t>
      </w:r>
    </w:p>
    <w:p w:rsidR="00B56A18" w:rsidRDefault="0073165D">
      <w:pPr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Расходы по приобретению наградного материала</w:t>
      </w:r>
      <w:r>
        <w:rPr>
          <w:sz w:val="28"/>
          <w:szCs w:val="28"/>
          <w:highlight w:val="yellow"/>
        </w:rPr>
        <w:t xml:space="preserve"> (медали, грамоты) несёт Департамент.</w:t>
      </w:r>
    </w:p>
    <w:p w:rsidR="00B56A18" w:rsidRDefault="00B56A18">
      <w:pPr>
        <w:ind w:firstLine="851"/>
        <w:jc w:val="both"/>
        <w:rPr>
          <w:sz w:val="28"/>
          <w:szCs w:val="28"/>
        </w:rPr>
      </w:pPr>
    </w:p>
    <w:p w:rsidR="00B56A18" w:rsidRDefault="00731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B56A18" w:rsidRDefault="00B56A18">
      <w:pPr>
        <w:jc w:val="center"/>
        <w:rPr>
          <w:b/>
          <w:sz w:val="28"/>
          <w:szCs w:val="28"/>
        </w:rPr>
      </w:pPr>
    </w:p>
    <w:p w:rsidR="00B56A18" w:rsidRDefault="0073165D">
      <w:pPr>
        <w:ind w:firstLine="851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>Предварительные заявки подаются на электронную почту ОО Федераци</w:t>
      </w:r>
      <w:r>
        <w:rPr>
          <w:rStyle w:val="11"/>
          <w:sz w:val="28"/>
          <w:szCs w:val="28"/>
        </w:rPr>
        <w:t xml:space="preserve">я шахмат города Краснодара </w:t>
      </w:r>
      <w:proofErr w:type="spellStart"/>
      <w:r>
        <w:rPr>
          <w:rStyle w:val="11"/>
          <w:sz w:val="28"/>
          <w:szCs w:val="28"/>
          <w:lang w:val="en-US"/>
        </w:rPr>
        <w:t>chesskrd</w:t>
      </w:r>
      <w:proofErr w:type="spellEnd"/>
      <w:r>
        <w:rPr>
          <w:rStyle w:val="11"/>
          <w:sz w:val="28"/>
          <w:szCs w:val="28"/>
        </w:rPr>
        <w:t>@</w:t>
      </w:r>
      <w:proofErr w:type="spellStart"/>
      <w:r>
        <w:rPr>
          <w:rStyle w:val="11"/>
          <w:sz w:val="28"/>
          <w:szCs w:val="28"/>
          <w:lang w:val="en-US"/>
        </w:rPr>
        <w:t>bk</w:t>
      </w:r>
      <w:proofErr w:type="spellEnd"/>
      <w:r>
        <w:rPr>
          <w:rStyle w:val="11"/>
          <w:sz w:val="28"/>
          <w:szCs w:val="28"/>
        </w:rPr>
        <w:t>.</w:t>
      </w:r>
      <w:proofErr w:type="spellStart"/>
      <w:r>
        <w:rPr>
          <w:rStyle w:val="11"/>
          <w:sz w:val="28"/>
          <w:szCs w:val="28"/>
          <w:lang w:val="en-US"/>
        </w:rPr>
        <w:t>ru</w:t>
      </w:r>
      <w:proofErr w:type="spellEnd"/>
      <w:r>
        <w:rPr>
          <w:rStyle w:val="11"/>
          <w:sz w:val="28"/>
          <w:szCs w:val="28"/>
        </w:rPr>
        <w:t xml:space="preserve"> до 06 марта 2023 года. </w:t>
      </w:r>
      <w:r>
        <w:rPr>
          <w:sz w:val="28"/>
          <w:szCs w:val="28"/>
        </w:rPr>
        <w:t>В мандатную комиссию участники предоставляют 07 марта 2023 года:</w:t>
      </w:r>
    </w:p>
    <w:p w:rsidR="00B56A18" w:rsidRDefault="0073165D">
      <w:pPr>
        <w:ind w:firstLine="567"/>
        <w:jc w:val="both"/>
        <w:rPr>
          <w:rStyle w:val="11"/>
          <w:sz w:val="28"/>
          <w:szCs w:val="28"/>
        </w:rPr>
      </w:pPr>
      <w:r>
        <w:rPr>
          <w:sz w:val="28"/>
          <w:szCs w:val="28"/>
        </w:rPr>
        <w:t>- паспорт;</w:t>
      </w:r>
    </w:p>
    <w:p w:rsidR="00B56A18" w:rsidRDefault="0073165D">
      <w:pPr>
        <w:ind w:firstLine="567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lastRenderedPageBreak/>
        <w:t>- для лиц младше 14 лет свидетельство о рождении и справка с места жительства или ксерокопию паспорта родителей с о</w:t>
      </w:r>
      <w:r>
        <w:rPr>
          <w:rStyle w:val="11"/>
          <w:sz w:val="28"/>
          <w:szCs w:val="28"/>
        </w:rPr>
        <w:t>тметкой о регистрации в городе Краснодаре;</w:t>
      </w:r>
    </w:p>
    <w:p w:rsidR="00B56A18" w:rsidRDefault="00731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спортивный разряд (зачетную книжку или приказ о присвоении разряда);</w:t>
      </w:r>
    </w:p>
    <w:p w:rsidR="00B56A18" w:rsidRDefault="00731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страховой полис обязательного медицинского страхования;</w:t>
      </w:r>
    </w:p>
    <w:p w:rsidR="00B56A18" w:rsidRDefault="00731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страховое свидетельство государственного пенсионного страхования (для победителей и призеров);</w:t>
      </w:r>
    </w:p>
    <w:p w:rsidR="00B56A18" w:rsidRDefault="00731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договор страхования от несчастного случая (оригинал).</w:t>
      </w:r>
    </w:p>
    <w:p w:rsidR="00B56A18" w:rsidRDefault="007316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Участник, не прошедший мандатную комиссию и не подтвердивший свое участие до окончания ее работы, не мо</w:t>
      </w:r>
      <w:r>
        <w:rPr>
          <w:sz w:val="28"/>
          <w:szCs w:val="28"/>
        </w:rPr>
        <w:t>жет быть допущен к соревнованиям.</w:t>
      </w:r>
    </w:p>
    <w:p w:rsidR="00B56A18" w:rsidRDefault="00731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Заявочные взносы не взимаются.</w:t>
      </w:r>
    </w:p>
    <w:p w:rsidR="00B56A18" w:rsidRDefault="00731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Судьи должны иметь ксерокопию паспорта и свидетельства государственного пенсионного страхования, документ о присвоении судейской категории.</w:t>
      </w:r>
    </w:p>
    <w:p w:rsidR="00B56A18" w:rsidRDefault="007316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в департамент по физической культуре </w:t>
      </w:r>
      <w:r>
        <w:rPr>
          <w:sz w:val="28"/>
          <w:szCs w:val="28"/>
        </w:rPr>
        <w:t>и спорту администрации муниципального образования город Краснодар итоговых результатов соревнований, производится главным судьёй в 5-дневный срок после окончания мероприятия.</w:t>
      </w:r>
    </w:p>
    <w:p w:rsidR="00B56A18" w:rsidRDefault="0073165D">
      <w:pPr>
        <w:ind w:firstLine="54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По вопросам участия в соревнованиях обращаться по телефону: 8-918-497-64-04 </w:t>
      </w:r>
      <w:proofErr w:type="spellStart"/>
      <w:r>
        <w:rPr>
          <w:sz w:val="28"/>
          <w:szCs w:val="28"/>
        </w:rPr>
        <w:t>Купал</w:t>
      </w:r>
      <w:r>
        <w:rPr>
          <w:sz w:val="28"/>
          <w:szCs w:val="28"/>
        </w:rPr>
        <w:t>ьян</w:t>
      </w:r>
      <w:proofErr w:type="spellEnd"/>
      <w:r>
        <w:rPr>
          <w:sz w:val="28"/>
          <w:szCs w:val="28"/>
        </w:rPr>
        <w:t xml:space="preserve"> Георгий Семенович.</w:t>
      </w:r>
    </w:p>
    <w:p w:rsidR="00B56A18" w:rsidRDefault="00B56A18">
      <w:pPr>
        <w:pStyle w:val="a1"/>
        <w:jc w:val="center"/>
        <w:rPr>
          <w:rFonts w:ascii="Arial" w:hAnsi="Arial"/>
          <w:sz w:val="28"/>
          <w:szCs w:val="28"/>
        </w:rPr>
      </w:pPr>
    </w:p>
    <w:sectPr w:rsidR="00B56A18" w:rsidSect="00B56A18">
      <w:pgSz w:w="11906" w:h="16838"/>
      <w:pgMar w:top="720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65D" w:rsidRDefault="0073165D">
      <w:r>
        <w:separator/>
      </w:r>
    </w:p>
  </w:endnote>
  <w:endnote w:type="continuationSeparator" w:id="0">
    <w:p w:rsidR="0073165D" w:rsidRDefault="00731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65D" w:rsidRDefault="0073165D">
      <w:r>
        <w:separator/>
      </w:r>
    </w:p>
  </w:footnote>
  <w:footnote w:type="continuationSeparator" w:id="0">
    <w:p w:rsidR="0073165D" w:rsidRDefault="00731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1594A"/>
    <w:multiLevelType w:val="hybridMultilevel"/>
    <w:tmpl w:val="855816CC"/>
    <w:lvl w:ilvl="0" w:tplc="D6B21D26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E243C90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434440A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6D65886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6DC6B28E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7CE54F8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10CA7E5C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246ED334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15662BDC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A18"/>
    <w:rsid w:val="0073165D"/>
    <w:rsid w:val="00A83EC0"/>
    <w:rsid w:val="00B5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18"/>
    <w:rPr>
      <w:lang w:eastAsia="zh-CN"/>
    </w:rPr>
  </w:style>
  <w:style w:type="paragraph" w:styleId="1">
    <w:name w:val="heading 1"/>
    <w:basedOn w:val="a0"/>
    <w:next w:val="a1"/>
    <w:rsid w:val="00B56A18"/>
    <w:pPr>
      <w:numPr>
        <w:numId w:val="1"/>
      </w:numPr>
      <w:outlineLvl w:val="0"/>
    </w:pPr>
    <w:rPr>
      <w:b/>
      <w:bCs/>
    </w:rPr>
  </w:style>
  <w:style w:type="paragraph" w:styleId="2">
    <w:name w:val="heading 2"/>
    <w:basedOn w:val="a0"/>
    <w:next w:val="a1"/>
    <w:rsid w:val="00B56A1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B56A18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B56A18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B56A18"/>
    <w:rPr>
      <w:rFonts w:ascii="Arial" w:eastAsia="Arial" w:hAnsi="Arial"/>
      <w:sz w:val="40"/>
      <w:szCs w:val="40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B56A18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B56A18"/>
    <w:rPr>
      <w:rFonts w:ascii="Arial" w:eastAsia="Arial" w:hAnsi="Arial"/>
      <w:sz w:val="34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B56A18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B56A18"/>
    <w:rPr>
      <w:rFonts w:ascii="Arial" w:eastAsia="Arial" w:hAnsi="Arial"/>
      <w:sz w:val="30"/>
      <w:szCs w:val="30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B56A18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B56A18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B56A18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B56A18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B56A18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B56A18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B56A18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B56A18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B56A18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B56A18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B56A18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B56A18"/>
    <w:rPr>
      <w:rFonts w:ascii="Arial" w:eastAsia="Arial" w:hAnsi="Arial"/>
      <w:i/>
      <w:iCs/>
      <w:sz w:val="21"/>
      <w:szCs w:val="21"/>
      <w:lang w:bidi="ar-SA"/>
    </w:rPr>
  </w:style>
  <w:style w:type="paragraph" w:styleId="a5">
    <w:name w:val="List Paragraph"/>
    <w:uiPriority w:val="34"/>
    <w:qFormat/>
    <w:rsid w:val="00B56A18"/>
    <w:pPr>
      <w:ind w:left="720"/>
      <w:contextualSpacing/>
    </w:pPr>
    <w:rPr>
      <w:lang w:eastAsia="zh-CN"/>
    </w:rPr>
  </w:style>
  <w:style w:type="paragraph" w:styleId="a6">
    <w:name w:val="No Spacing"/>
    <w:uiPriority w:val="1"/>
    <w:qFormat/>
    <w:rsid w:val="00B56A18"/>
    <w:rPr>
      <w:lang w:eastAsia="zh-CN"/>
    </w:rPr>
  </w:style>
  <w:style w:type="paragraph" w:styleId="a7">
    <w:name w:val="Title"/>
    <w:link w:val="a8"/>
    <w:uiPriority w:val="10"/>
    <w:qFormat/>
    <w:rsid w:val="00B56A18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link w:val="a7"/>
    <w:uiPriority w:val="10"/>
    <w:rsid w:val="00B56A18"/>
    <w:rPr>
      <w:sz w:val="48"/>
      <w:szCs w:val="48"/>
      <w:lang w:bidi="ar-SA"/>
    </w:rPr>
  </w:style>
  <w:style w:type="paragraph" w:styleId="a9">
    <w:name w:val="Subtitle"/>
    <w:link w:val="aa"/>
    <w:uiPriority w:val="11"/>
    <w:qFormat/>
    <w:rsid w:val="00B56A18"/>
    <w:pPr>
      <w:spacing w:before="200" w:after="200"/>
    </w:pPr>
    <w:rPr>
      <w:sz w:val="24"/>
      <w:szCs w:val="24"/>
    </w:rPr>
  </w:style>
  <w:style w:type="character" w:customStyle="1" w:styleId="aa">
    <w:name w:val="Подзаголовок Знак"/>
    <w:link w:val="a9"/>
    <w:uiPriority w:val="11"/>
    <w:rsid w:val="00B56A18"/>
    <w:rPr>
      <w:sz w:val="24"/>
      <w:szCs w:val="24"/>
      <w:lang w:bidi="ar-SA"/>
    </w:rPr>
  </w:style>
  <w:style w:type="paragraph" w:styleId="20">
    <w:name w:val="Quote"/>
    <w:link w:val="21"/>
    <w:uiPriority w:val="29"/>
    <w:qFormat/>
    <w:rsid w:val="00B56A18"/>
    <w:pPr>
      <w:ind w:left="720" w:right="720"/>
    </w:pPr>
    <w:rPr>
      <w:i/>
      <w:lang w:eastAsia="zh-CN"/>
    </w:rPr>
  </w:style>
  <w:style w:type="character" w:customStyle="1" w:styleId="21">
    <w:name w:val="Цитата 2 Знак"/>
    <w:link w:val="20"/>
    <w:uiPriority w:val="29"/>
    <w:rsid w:val="00B56A18"/>
    <w:rPr>
      <w:i/>
      <w:lang w:val="ru-RU" w:eastAsia="zh-CN" w:bidi="ar-SA"/>
    </w:rPr>
  </w:style>
  <w:style w:type="paragraph" w:styleId="ab">
    <w:name w:val="Intense Quote"/>
    <w:link w:val="ac"/>
    <w:uiPriority w:val="30"/>
    <w:qFormat/>
    <w:rsid w:val="00B56A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Выделенная цитата Знак"/>
    <w:link w:val="ab"/>
    <w:uiPriority w:val="30"/>
    <w:rsid w:val="00B56A18"/>
    <w:rPr>
      <w:i/>
      <w:shd w:val="clear" w:color="auto" w:fill="F2F2F2"/>
      <w:lang w:val="ru-RU" w:eastAsia="zh-CN" w:bidi="ar-SA"/>
    </w:rPr>
  </w:style>
  <w:style w:type="paragraph" w:customStyle="1" w:styleId="Header">
    <w:name w:val="Header"/>
    <w:link w:val="HeaderChar"/>
    <w:uiPriority w:val="99"/>
    <w:unhideWhenUsed/>
    <w:rsid w:val="00B56A18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B56A18"/>
    <w:rPr>
      <w:lang w:val="ru-RU" w:eastAsia="zh-CN" w:bidi="ar-SA"/>
    </w:rPr>
  </w:style>
  <w:style w:type="paragraph" w:customStyle="1" w:styleId="Footer">
    <w:name w:val="Footer"/>
    <w:link w:val="CaptionChar"/>
    <w:uiPriority w:val="99"/>
    <w:unhideWhenUsed/>
    <w:rsid w:val="00B56A18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56A18"/>
  </w:style>
  <w:style w:type="paragraph" w:customStyle="1" w:styleId="Caption">
    <w:name w:val="Caption"/>
    <w:uiPriority w:val="35"/>
    <w:semiHidden/>
    <w:unhideWhenUsed/>
    <w:qFormat/>
    <w:rsid w:val="00B56A18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Footer"/>
    <w:uiPriority w:val="99"/>
    <w:rsid w:val="00B56A18"/>
    <w:rPr>
      <w:lang w:val="ru-RU" w:eastAsia="zh-CN" w:bidi="ar-SA"/>
    </w:rPr>
  </w:style>
  <w:style w:type="table" w:styleId="ad">
    <w:name w:val="Table Grid"/>
    <w:uiPriority w:val="59"/>
    <w:rsid w:val="00B56A18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56A18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B56A18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B56A18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B56A1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B56A1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B56A1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B56A1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56A1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56A1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56A1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56A1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56A1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56A18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56A1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56A1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56A1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56A1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56A1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56A1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56A18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56A18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56A18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56A18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56A18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56A18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56A18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56A18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56A18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Hyperlink"/>
    <w:uiPriority w:val="99"/>
    <w:unhideWhenUsed/>
    <w:rsid w:val="00B56A18"/>
    <w:rPr>
      <w:color w:val="0000FF"/>
      <w:u w:val="single"/>
    </w:rPr>
  </w:style>
  <w:style w:type="paragraph" w:styleId="af">
    <w:name w:val="footnote text"/>
    <w:link w:val="af0"/>
    <w:uiPriority w:val="99"/>
    <w:semiHidden/>
    <w:unhideWhenUsed/>
    <w:rsid w:val="00B56A18"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semiHidden/>
    <w:rsid w:val="00B56A18"/>
    <w:rPr>
      <w:sz w:val="18"/>
      <w:lang w:bidi="ar-SA"/>
    </w:rPr>
  </w:style>
  <w:style w:type="character" w:styleId="af1">
    <w:name w:val="footnote reference"/>
    <w:uiPriority w:val="99"/>
    <w:unhideWhenUsed/>
    <w:rsid w:val="00B56A18"/>
    <w:rPr>
      <w:vertAlign w:val="superscript"/>
    </w:rPr>
  </w:style>
  <w:style w:type="paragraph" w:styleId="af2">
    <w:name w:val="endnote text"/>
    <w:link w:val="af3"/>
    <w:uiPriority w:val="99"/>
    <w:semiHidden/>
    <w:unhideWhenUsed/>
    <w:rsid w:val="00B56A18"/>
    <w:rPr>
      <w:lang w:eastAsia="zh-CN"/>
    </w:rPr>
  </w:style>
  <w:style w:type="character" w:customStyle="1" w:styleId="af3">
    <w:name w:val="Текст концевой сноски Знак"/>
    <w:link w:val="af2"/>
    <w:uiPriority w:val="99"/>
    <w:semiHidden/>
    <w:rsid w:val="00B56A18"/>
    <w:rPr>
      <w:lang w:val="ru-RU" w:eastAsia="zh-CN" w:bidi="ar-SA"/>
    </w:rPr>
  </w:style>
  <w:style w:type="character" w:styleId="af4">
    <w:name w:val="endnote reference"/>
    <w:uiPriority w:val="99"/>
    <w:semiHidden/>
    <w:unhideWhenUsed/>
    <w:rsid w:val="00B56A18"/>
    <w:rPr>
      <w:vertAlign w:val="superscript"/>
    </w:rPr>
  </w:style>
  <w:style w:type="paragraph" w:styleId="10">
    <w:name w:val="toc 1"/>
    <w:uiPriority w:val="39"/>
    <w:unhideWhenUsed/>
    <w:rsid w:val="00B56A18"/>
    <w:pPr>
      <w:spacing w:after="57"/>
    </w:pPr>
    <w:rPr>
      <w:lang w:eastAsia="zh-CN"/>
    </w:rPr>
  </w:style>
  <w:style w:type="paragraph" w:styleId="22">
    <w:name w:val="toc 2"/>
    <w:uiPriority w:val="39"/>
    <w:unhideWhenUsed/>
    <w:rsid w:val="00B56A18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56A18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56A18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56A18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56A18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56A18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56A18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56A18"/>
    <w:pPr>
      <w:spacing w:after="57"/>
      <w:ind w:left="2268"/>
    </w:pPr>
    <w:rPr>
      <w:lang w:eastAsia="zh-CN"/>
    </w:rPr>
  </w:style>
  <w:style w:type="paragraph" w:styleId="af5">
    <w:name w:val="TOC Heading"/>
    <w:uiPriority w:val="39"/>
    <w:unhideWhenUsed/>
    <w:rsid w:val="00B56A18"/>
    <w:rPr>
      <w:lang w:eastAsia="zh-CN"/>
    </w:rPr>
  </w:style>
  <w:style w:type="paragraph" w:styleId="af6">
    <w:name w:val="table of figures"/>
    <w:uiPriority w:val="99"/>
    <w:unhideWhenUsed/>
    <w:rsid w:val="00B56A18"/>
    <w:rPr>
      <w:lang w:eastAsia="zh-CN"/>
    </w:rPr>
  </w:style>
  <w:style w:type="character" w:customStyle="1" w:styleId="11">
    <w:name w:val="Основной шрифт абзаца1"/>
    <w:rsid w:val="00B56A18"/>
  </w:style>
  <w:style w:type="character" w:styleId="af7">
    <w:name w:val="line number"/>
    <w:rsid w:val="00B56A18"/>
  </w:style>
  <w:style w:type="paragraph" w:customStyle="1" w:styleId="a0">
    <w:name w:val="Заголовок"/>
    <w:basedOn w:val="a"/>
    <w:next w:val="a1"/>
    <w:rsid w:val="00B56A1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B56A18"/>
    <w:pPr>
      <w:spacing w:after="120"/>
    </w:pPr>
  </w:style>
  <w:style w:type="paragraph" w:customStyle="1" w:styleId="12">
    <w:name w:val="Обычный1"/>
    <w:rsid w:val="00B56A18"/>
    <w:pPr>
      <w:widowControl w:val="0"/>
      <w:spacing w:line="100" w:lineRule="atLeast"/>
    </w:pPr>
    <w:rPr>
      <w:rFonts w:eastAsia="andale sans ui"/>
      <w:sz w:val="24"/>
      <w:szCs w:val="24"/>
      <w:lang w:val="de-DE" w:eastAsia="fa-IR" w:bidi="fa-IR"/>
    </w:rPr>
  </w:style>
  <w:style w:type="paragraph" w:styleId="af8">
    <w:name w:val="List"/>
    <w:basedOn w:val="a1"/>
    <w:rsid w:val="00B56A18"/>
  </w:style>
  <w:style w:type="paragraph" w:customStyle="1" w:styleId="13">
    <w:name w:val="Название объекта1"/>
    <w:basedOn w:val="a"/>
    <w:rsid w:val="00B56A18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B56A18"/>
    <w:pPr>
      <w:suppressLineNumbers/>
    </w:pPr>
  </w:style>
  <w:style w:type="paragraph" w:customStyle="1" w:styleId="af9">
    <w:name w:val="Содержимое таблицы"/>
    <w:basedOn w:val="a"/>
    <w:rsid w:val="00B56A18"/>
    <w:pPr>
      <w:suppressLineNumbers/>
    </w:pPr>
  </w:style>
  <w:style w:type="paragraph" w:customStyle="1" w:styleId="afa">
    <w:name w:val="Заголовок таблицы"/>
    <w:basedOn w:val="af9"/>
    <w:rsid w:val="00B56A18"/>
    <w:pPr>
      <w:jc w:val="center"/>
    </w:pPr>
    <w:rPr>
      <w:b/>
      <w:bCs/>
    </w:rPr>
  </w:style>
  <w:style w:type="paragraph" w:styleId="afb">
    <w:name w:val="footer"/>
    <w:basedOn w:val="a"/>
    <w:rsid w:val="00B56A18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</cp:lastModifiedBy>
  <cp:revision>2</cp:revision>
  <dcterms:created xsi:type="dcterms:W3CDTF">2023-01-03T11:34:00Z</dcterms:created>
  <dcterms:modified xsi:type="dcterms:W3CDTF">2023-01-03T11:38:00Z</dcterms:modified>
</cp:coreProperties>
</file>